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5F949" w14:textId="51E3B058" w:rsidR="00881290" w:rsidRPr="00592B68" w:rsidRDefault="00F26E17" w:rsidP="007835DF">
      <w:pPr>
        <w:rPr>
          <w:b/>
          <w:i/>
          <w:sz w:val="32"/>
          <w:szCs w:val="32"/>
        </w:rPr>
      </w:pPr>
      <w:r>
        <w:rPr>
          <w:b/>
          <w:sz w:val="32"/>
          <w:szCs w:val="32"/>
        </w:rPr>
        <w:t xml:space="preserve">Vragenlijst </w:t>
      </w:r>
      <w:proofErr w:type="spellStart"/>
      <w:r w:rsidR="00995709">
        <w:rPr>
          <w:b/>
          <w:sz w:val="32"/>
          <w:szCs w:val="32"/>
        </w:rPr>
        <w:t>zelfvertrouwen</w:t>
      </w:r>
      <w:r w:rsidR="00592B68" w:rsidRPr="00592B68">
        <w:rPr>
          <w:b/>
          <w:sz w:val="32"/>
          <w:szCs w:val="32"/>
        </w:rPr>
        <w:t>tool</w:t>
      </w:r>
      <w:proofErr w:type="spellEnd"/>
      <w:r w:rsidR="00592B68" w:rsidRPr="00592B68">
        <w:rPr>
          <w:b/>
          <w:sz w:val="32"/>
          <w:szCs w:val="32"/>
        </w:rPr>
        <w:t xml:space="preserve"> (</w:t>
      </w:r>
      <w:r w:rsidR="00327C15">
        <w:rPr>
          <w:b/>
          <w:sz w:val="32"/>
          <w:szCs w:val="32"/>
        </w:rPr>
        <w:t>aangepast naar specifiek vak-activiteit</w:t>
      </w:r>
      <w:r w:rsidR="00592B68" w:rsidRPr="00592B68">
        <w:rPr>
          <w:b/>
          <w:sz w:val="32"/>
          <w:szCs w:val="32"/>
        </w:rPr>
        <w:t>)</w:t>
      </w:r>
    </w:p>
    <w:p w14:paraId="3FF4D952" w14:textId="77777777" w:rsidR="004B44E4" w:rsidRDefault="004B44E4" w:rsidP="007835DF">
      <w:pPr>
        <w:rPr>
          <w:i/>
          <w:sz w:val="28"/>
          <w:szCs w:val="28"/>
        </w:rPr>
      </w:pPr>
    </w:p>
    <w:p w14:paraId="067F535B" w14:textId="77777777" w:rsidR="00533BDD" w:rsidRPr="007C1471" w:rsidRDefault="00533BDD" w:rsidP="00533BDD">
      <w:pPr>
        <w:tabs>
          <w:tab w:val="center" w:leader="dot" w:pos="9072"/>
        </w:tabs>
        <w:rPr>
          <w:rFonts w:ascii="Open Sans" w:hAnsi="Open Sans"/>
          <w:color w:val="FF0000"/>
          <w:sz w:val="18"/>
          <w:szCs w:val="18"/>
        </w:rPr>
      </w:pPr>
      <w:r w:rsidRPr="007C1471">
        <w:rPr>
          <w:rFonts w:ascii="Open Sans" w:hAnsi="Open Sans"/>
          <w:color w:val="FF0000"/>
          <w:sz w:val="18"/>
          <w:szCs w:val="18"/>
        </w:rPr>
        <w:t>De teksten die geel gearceerd tussen blokhaken staan, zijn teksten die je kunt aanpassen aan jouw eigen situatie.</w:t>
      </w:r>
    </w:p>
    <w:p w14:paraId="37AC0B80" w14:textId="0FA4909E" w:rsidR="00A07892" w:rsidRPr="00006630" w:rsidRDefault="00A07892">
      <w:pPr>
        <w:rPr>
          <w:sz w:val="20"/>
          <w:szCs w:val="20"/>
        </w:rPr>
      </w:pPr>
    </w:p>
    <w:tbl>
      <w:tblPr>
        <w:tblStyle w:val="TableGridLight"/>
        <w:tblW w:w="9497" w:type="dxa"/>
        <w:tblLook w:val="01E0" w:firstRow="1" w:lastRow="1" w:firstColumn="1" w:lastColumn="1" w:noHBand="0" w:noVBand="0"/>
      </w:tblPr>
      <w:tblGrid>
        <w:gridCol w:w="419"/>
        <w:gridCol w:w="3137"/>
        <w:gridCol w:w="1188"/>
        <w:gridCol w:w="1188"/>
        <w:gridCol w:w="1188"/>
        <w:gridCol w:w="1188"/>
        <w:gridCol w:w="1189"/>
      </w:tblGrid>
      <w:tr w:rsidR="00592B68" w:rsidRPr="00006630" w14:paraId="7B7ED756" w14:textId="77777777" w:rsidTr="00592B68">
        <w:tc>
          <w:tcPr>
            <w:tcW w:w="0" w:type="auto"/>
            <w:vAlign w:val="center"/>
          </w:tcPr>
          <w:p w14:paraId="348B3075" w14:textId="6D4FE6C3" w:rsidR="00592B68" w:rsidRPr="00006630" w:rsidRDefault="00592B68" w:rsidP="00592B68">
            <w:pPr>
              <w:jc w:val="center"/>
              <w:rPr>
                <w:rFonts w:cs="Arial"/>
                <w:b/>
                <w:bCs/>
                <w:iCs/>
                <w:sz w:val="20"/>
                <w:szCs w:val="20"/>
              </w:rPr>
            </w:pPr>
            <w:proofErr w:type="spellStart"/>
            <w:r w:rsidRPr="00006630">
              <w:rPr>
                <w:rFonts w:cs="Arial"/>
                <w:b/>
                <w:bCs/>
                <w:iCs/>
                <w:sz w:val="20"/>
                <w:szCs w:val="20"/>
              </w:rPr>
              <w:t>Nr</w:t>
            </w:r>
            <w:proofErr w:type="spellEnd"/>
          </w:p>
        </w:tc>
        <w:tc>
          <w:tcPr>
            <w:tcW w:w="0" w:type="auto"/>
            <w:vAlign w:val="center"/>
          </w:tcPr>
          <w:p w14:paraId="35C0FCF0" w14:textId="746E2A97" w:rsidR="00592B68" w:rsidRPr="00592B68" w:rsidRDefault="00592B68" w:rsidP="00592B68">
            <w:pPr>
              <w:rPr>
                <w:rFonts w:cs="Arial"/>
                <w:b/>
                <w:iCs/>
                <w:sz w:val="20"/>
                <w:szCs w:val="20"/>
              </w:rPr>
            </w:pPr>
            <w:r w:rsidRPr="00592B68">
              <w:rPr>
                <w:b/>
                <w:sz w:val="20"/>
                <w:szCs w:val="20"/>
              </w:rPr>
              <w:t>Stelling</w:t>
            </w:r>
          </w:p>
        </w:tc>
        <w:tc>
          <w:tcPr>
            <w:tcW w:w="1188" w:type="dxa"/>
            <w:vAlign w:val="center"/>
          </w:tcPr>
          <w:p w14:paraId="4C4B616C" w14:textId="77777777" w:rsidR="00592B68" w:rsidRPr="00592B68" w:rsidRDefault="00592B68" w:rsidP="00592B68">
            <w:pPr>
              <w:jc w:val="center"/>
              <w:rPr>
                <w:rFonts w:cs="Arial"/>
                <w:b/>
                <w:bCs/>
                <w:iCs/>
                <w:sz w:val="18"/>
                <w:szCs w:val="18"/>
              </w:rPr>
            </w:pPr>
            <w:r w:rsidRPr="00592B68">
              <w:rPr>
                <w:rFonts w:cs="Arial"/>
                <w:b/>
                <w:iCs/>
                <w:sz w:val="18"/>
                <w:szCs w:val="18"/>
              </w:rPr>
              <w:t>Past nooit bij mij</w:t>
            </w:r>
          </w:p>
        </w:tc>
        <w:tc>
          <w:tcPr>
            <w:tcW w:w="1188" w:type="dxa"/>
            <w:vAlign w:val="center"/>
          </w:tcPr>
          <w:p w14:paraId="35A7188C" w14:textId="1618D771" w:rsidR="00592B68" w:rsidRPr="00592B68" w:rsidRDefault="00592B68" w:rsidP="00592B68">
            <w:pPr>
              <w:jc w:val="center"/>
              <w:rPr>
                <w:b/>
                <w:bCs/>
                <w:iCs/>
                <w:sz w:val="18"/>
                <w:szCs w:val="18"/>
              </w:rPr>
            </w:pPr>
            <w:r w:rsidRPr="00592B68">
              <w:rPr>
                <w:b/>
                <w:iCs/>
                <w:sz w:val="18"/>
                <w:szCs w:val="18"/>
              </w:rPr>
              <w:t>Past bijna</w:t>
            </w:r>
          </w:p>
          <w:p w14:paraId="02E55956" w14:textId="66658D85" w:rsidR="00592B68" w:rsidRPr="00592B68" w:rsidRDefault="00592B68" w:rsidP="00592B68">
            <w:pPr>
              <w:jc w:val="center"/>
              <w:rPr>
                <w:b/>
                <w:bCs/>
                <w:iCs/>
                <w:sz w:val="18"/>
                <w:szCs w:val="18"/>
              </w:rPr>
            </w:pPr>
            <w:proofErr w:type="gramStart"/>
            <w:r w:rsidRPr="00592B68">
              <w:rPr>
                <w:b/>
                <w:iCs/>
                <w:sz w:val="18"/>
                <w:szCs w:val="18"/>
              </w:rPr>
              <w:t>nooit</w:t>
            </w:r>
            <w:proofErr w:type="gramEnd"/>
            <w:r w:rsidRPr="00592B68">
              <w:rPr>
                <w:b/>
                <w:iCs/>
                <w:sz w:val="18"/>
                <w:szCs w:val="18"/>
              </w:rPr>
              <w:t xml:space="preserve"> bij mij</w:t>
            </w:r>
          </w:p>
        </w:tc>
        <w:tc>
          <w:tcPr>
            <w:tcW w:w="1188" w:type="dxa"/>
            <w:vAlign w:val="center"/>
          </w:tcPr>
          <w:p w14:paraId="33A0D757" w14:textId="77777777" w:rsidR="00592B68" w:rsidRPr="00592B68" w:rsidRDefault="00592B68" w:rsidP="00592B68">
            <w:pPr>
              <w:jc w:val="center"/>
              <w:rPr>
                <w:b/>
                <w:bCs/>
                <w:iCs/>
                <w:sz w:val="18"/>
                <w:szCs w:val="18"/>
              </w:rPr>
            </w:pPr>
            <w:r w:rsidRPr="00592B68">
              <w:rPr>
                <w:b/>
                <w:iCs/>
                <w:sz w:val="18"/>
                <w:szCs w:val="18"/>
              </w:rPr>
              <w:t>Past soms bij mij</w:t>
            </w:r>
          </w:p>
        </w:tc>
        <w:tc>
          <w:tcPr>
            <w:tcW w:w="1188" w:type="dxa"/>
            <w:vAlign w:val="center"/>
          </w:tcPr>
          <w:p w14:paraId="3C71E6B2" w14:textId="77777777" w:rsidR="00592B68" w:rsidRPr="00592B68" w:rsidRDefault="00592B68" w:rsidP="00592B68">
            <w:pPr>
              <w:jc w:val="center"/>
              <w:rPr>
                <w:b/>
                <w:bCs/>
                <w:iCs/>
                <w:sz w:val="18"/>
                <w:szCs w:val="18"/>
              </w:rPr>
            </w:pPr>
            <w:r w:rsidRPr="00592B68">
              <w:rPr>
                <w:b/>
                <w:iCs/>
                <w:sz w:val="18"/>
                <w:szCs w:val="18"/>
              </w:rPr>
              <w:t>Past bijna altijd bij mij</w:t>
            </w:r>
          </w:p>
        </w:tc>
        <w:tc>
          <w:tcPr>
            <w:tcW w:w="1189" w:type="dxa"/>
            <w:vAlign w:val="center"/>
          </w:tcPr>
          <w:p w14:paraId="2BE54554" w14:textId="77777777" w:rsidR="00592B68" w:rsidRPr="00592B68" w:rsidRDefault="00592B68" w:rsidP="00592B68">
            <w:pPr>
              <w:jc w:val="center"/>
              <w:rPr>
                <w:b/>
                <w:bCs/>
                <w:iCs/>
                <w:sz w:val="18"/>
                <w:szCs w:val="18"/>
              </w:rPr>
            </w:pPr>
            <w:r w:rsidRPr="00592B68">
              <w:rPr>
                <w:b/>
                <w:iCs/>
                <w:sz w:val="18"/>
                <w:szCs w:val="18"/>
              </w:rPr>
              <w:t>Past altijd</w:t>
            </w:r>
          </w:p>
          <w:p w14:paraId="78AC0D15" w14:textId="520DD6C7" w:rsidR="00592B68" w:rsidRPr="00592B68" w:rsidRDefault="00592B68" w:rsidP="00592B68">
            <w:pPr>
              <w:jc w:val="center"/>
              <w:rPr>
                <w:b/>
                <w:bCs/>
                <w:iCs/>
                <w:sz w:val="18"/>
                <w:szCs w:val="18"/>
              </w:rPr>
            </w:pPr>
            <w:proofErr w:type="gramStart"/>
            <w:r w:rsidRPr="00592B68">
              <w:rPr>
                <w:b/>
                <w:iCs/>
                <w:sz w:val="18"/>
                <w:szCs w:val="18"/>
              </w:rPr>
              <w:t>bij</w:t>
            </w:r>
            <w:proofErr w:type="gramEnd"/>
            <w:r w:rsidRPr="00592B68">
              <w:rPr>
                <w:b/>
                <w:iCs/>
                <w:sz w:val="18"/>
                <w:szCs w:val="18"/>
              </w:rPr>
              <w:t xml:space="preserve"> mij</w:t>
            </w:r>
          </w:p>
        </w:tc>
      </w:tr>
      <w:tr w:rsidR="00995709" w:rsidRPr="00592B68" w14:paraId="6ED2CCDB" w14:textId="77777777" w:rsidTr="00995709">
        <w:trPr>
          <w:trHeight w:val="624"/>
        </w:trPr>
        <w:tc>
          <w:tcPr>
            <w:tcW w:w="0" w:type="auto"/>
            <w:vAlign w:val="center"/>
          </w:tcPr>
          <w:p w14:paraId="4D6145FE" w14:textId="77777777" w:rsidR="00995709" w:rsidRPr="00592B68" w:rsidRDefault="00995709" w:rsidP="00592B68">
            <w:pPr>
              <w:jc w:val="center"/>
              <w:rPr>
                <w:rFonts w:cs="Arial"/>
                <w:b/>
                <w:sz w:val="21"/>
                <w:szCs w:val="21"/>
              </w:rPr>
            </w:pPr>
            <w:r w:rsidRPr="00592B68">
              <w:rPr>
                <w:rFonts w:cs="Arial"/>
                <w:sz w:val="21"/>
                <w:szCs w:val="21"/>
              </w:rPr>
              <w:t>1</w:t>
            </w:r>
          </w:p>
        </w:tc>
        <w:tc>
          <w:tcPr>
            <w:tcW w:w="0" w:type="auto"/>
            <w:vAlign w:val="center"/>
          </w:tcPr>
          <w:p w14:paraId="6CB24F1A" w14:textId="7C6C2352" w:rsidR="00995709" w:rsidRPr="00995709" w:rsidRDefault="00995709" w:rsidP="00995709">
            <w:pPr>
              <w:rPr>
                <w:sz w:val="20"/>
                <w:szCs w:val="20"/>
              </w:rPr>
            </w:pPr>
            <w:r w:rsidRPr="00995709">
              <w:rPr>
                <w:color w:val="000000" w:themeColor="text1"/>
                <w:sz w:val="20"/>
                <w:szCs w:val="20"/>
              </w:rPr>
              <w:t xml:space="preserve">Ik weet zeker dat dit jaar alles voor </w:t>
            </w:r>
            <w:r w:rsidRPr="00995709">
              <w:rPr>
                <w:color w:val="000000" w:themeColor="text1"/>
                <w:sz w:val="20"/>
                <w:szCs w:val="20"/>
                <w:highlight w:val="yellow"/>
              </w:rPr>
              <w:t>[vak/activiteit]</w:t>
            </w:r>
            <w:r w:rsidRPr="00995709">
              <w:rPr>
                <w:color w:val="000000" w:themeColor="text1"/>
                <w:sz w:val="20"/>
                <w:szCs w:val="20"/>
              </w:rPr>
              <w:t xml:space="preserve"> me wel zal lukken</w:t>
            </w:r>
          </w:p>
        </w:tc>
        <w:tc>
          <w:tcPr>
            <w:tcW w:w="1188" w:type="dxa"/>
            <w:vAlign w:val="center"/>
          </w:tcPr>
          <w:p w14:paraId="2935B120" w14:textId="77777777" w:rsidR="00995709" w:rsidRPr="00592B68" w:rsidRDefault="00995709" w:rsidP="00592B68">
            <w:pPr>
              <w:jc w:val="center"/>
              <w:rPr>
                <w:rFonts w:cs="Arial"/>
                <w:sz w:val="21"/>
                <w:szCs w:val="21"/>
              </w:rPr>
            </w:pPr>
            <w:r w:rsidRPr="00592B68">
              <w:rPr>
                <w:rFonts w:cs="Arial"/>
                <w:sz w:val="21"/>
                <w:szCs w:val="21"/>
              </w:rPr>
              <w:t>1</w:t>
            </w:r>
          </w:p>
        </w:tc>
        <w:tc>
          <w:tcPr>
            <w:tcW w:w="1188" w:type="dxa"/>
            <w:vAlign w:val="center"/>
          </w:tcPr>
          <w:p w14:paraId="0BD8E5E1" w14:textId="77777777" w:rsidR="00995709" w:rsidRPr="00592B68" w:rsidRDefault="00995709" w:rsidP="00592B68">
            <w:pPr>
              <w:jc w:val="center"/>
              <w:rPr>
                <w:rFonts w:cs="Arial"/>
                <w:sz w:val="21"/>
                <w:szCs w:val="21"/>
              </w:rPr>
            </w:pPr>
            <w:r w:rsidRPr="00592B68">
              <w:rPr>
                <w:rFonts w:cs="Arial"/>
                <w:sz w:val="21"/>
                <w:szCs w:val="21"/>
              </w:rPr>
              <w:t>2</w:t>
            </w:r>
          </w:p>
        </w:tc>
        <w:tc>
          <w:tcPr>
            <w:tcW w:w="1188" w:type="dxa"/>
            <w:vAlign w:val="center"/>
          </w:tcPr>
          <w:p w14:paraId="1AF7A6A2" w14:textId="77777777" w:rsidR="00995709" w:rsidRPr="00592B68" w:rsidRDefault="00995709" w:rsidP="00592B68">
            <w:pPr>
              <w:jc w:val="center"/>
              <w:rPr>
                <w:rFonts w:cs="Arial"/>
                <w:sz w:val="21"/>
                <w:szCs w:val="21"/>
              </w:rPr>
            </w:pPr>
            <w:r w:rsidRPr="00592B68">
              <w:rPr>
                <w:rFonts w:cs="Arial"/>
                <w:sz w:val="21"/>
                <w:szCs w:val="21"/>
              </w:rPr>
              <w:t>3</w:t>
            </w:r>
          </w:p>
        </w:tc>
        <w:tc>
          <w:tcPr>
            <w:tcW w:w="1188" w:type="dxa"/>
            <w:vAlign w:val="center"/>
          </w:tcPr>
          <w:p w14:paraId="29C049AD" w14:textId="77777777" w:rsidR="00995709" w:rsidRPr="00592B68" w:rsidRDefault="00995709" w:rsidP="00592B68">
            <w:pPr>
              <w:jc w:val="center"/>
              <w:rPr>
                <w:rFonts w:cs="Arial"/>
                <w:sz w:val="21"/>
                <w:szCs w:val="21"/>
              </w:rPr>
            </w:pPr>
            <w:r w:rsidRPr="00592B68">
              <w:rPr>
                <w:rFonts w:cs="Arial"/>
                <w:sz w:val="21"/>
                <w:szCs w:val="21"/>
              </w:rPr>
              <w:t>4</w:t>
            </w:r>
          </w:p>
        </w:tc>
        <w:tc>
          <w:tcPr>
            <w:tcW w:w="1189" w:type="dxa"/>
            <w:vAlign w:val="center"/>
          </w:tcPr>
          <w:p w14:paraId="50D74DDC" w14:textId="77777777" w:rsidR="00995709" w:rsidRPr="00592B68" w:rsidRDefault="00995709" w:rsidP="00592B68">
            <w:pPr>
              <w:jc w:val="center"/>
              <w:rPr>
                <w:rFonts w:cs="Arial"/>
                <w:b/>
                <w:sz w:val="21"/>
                <w:szCs w:val="21"/>
              </w:rPr>
            </w:pPr>
            <w:r w:rsidRPr="00592B68">
              <w:rPr>
                <w:rFonts w:cs="Arial"/>
                <w:sz w:val="21"/>
                <w:szCs w:val="21"/>
              </w:rPr>
              <w:t>5</w:t>
            </w:r>
          </w:p>
        </w:tc>
      </w:tr>
      <w:tr w:rsidR="00995709" w:rsidRPr="00592B68" w14:paraId="523C8E17" w14:textId="77777777" w:rsidTr="00995709">
        <w:trPr>
          <w:trHeight w:val="624"/>
        </w:trPr>
        <w:tc>
          <w:tcPr>
            <w:tcW w:w="0" w:type="auto"/>
            <w:vAlign w:val="center"/>
          </w:tcPr>
          <w:p w14:paraId="1F384C12" w14:textId="77777777" w:rsidR="00995709" w:rsidRPr="00592B68" w:rsidRDefault="00995709" w:rsidP="00592B68">
            <w:pPr>
              <w:jc w:val="center"/>
              <w:rPr>
                <w:rFonts w:cs="Arial"/>
                <w:b/>
                <w:sz w:val="21"/>
                <w:szCs w:val="21"/>
              </w:rPr>
            </w:pPr>
            <w:r w:rsidRPr="00592B68">
              <w:rPr>
                <w:rFonts w:cs="Arial"/>
                <w:sz w:val="21"/>
                <w:szCs w:val="21"/>
              </w:rPr>
              <w:t>2</w:t>
            </w:r>
          </w:p>
        </w:tc>
        <w:tc>
          <w:tcPr>
            <w:tcW w:w="0" w:type="auto"/>
            <w:vAlign w:val="center"/>
          </w:tcPr>
          <w:p w14:paraId="5CF6685E" w14:textId="59CE4CCF" w:rsidR="00995709" w:rsidRPr="00995709" w:rsidRDefault="00995709" w:rsidP="00995709">
            <w:pPr>
              <w:rPr>
                <w:sz w:val="20"/>
                <w:szCs w:val="20"/>
              </w:rPr>
            </w:pPr>
            <w:r w:rsidRPr="00995709">
              <w:rPr>
                <w:sz w:val="20"/>
                <w:szCs w:val="20"/>
              </w:rPr>
              <w:t xml:space="preserve">Ik kan voor </w:t>
            </w:r>
            <w:r w:rsidRPr="00995709">
              <w:rPr>
                <w:sz w:val="20"/>
                <w:szCs w:val="20"/>
                <w:highlight w:val="yellow"/>
              </w:rPr>
              <w:t>[vak/activiteit]</w:t>
            </w:r>
            <w:r w:rsidRPr="00995709">
              <w:rPr>
                <w:sz w:val="20"/>
                <w:szCs w:val="20"/>
              </w:rPr>
              <w:t xml:space="preserve"> zelfs de moeilijkste opdrachten maken als ik mijn best doe</w:t>
            </w:r>
          </w:p>
        </w:tc>
        <w:tc>
          <w:tcPr>
            <w:tcW w:w="1188" w:type="dxa"/>
            <w:vAlign w:val="center"/>
          </w:tcPr>
          <w:p w14:paraId="08BAD152" w14:textId="77777777" w:rsidR="00995709" w:rsidRPr="00592B68" w:rsidRDefault="00995709" w:rsidP="00592B68">
            <w:pPr>
              <w:jc w:val="center"/>
              <w:rPr>
                <w:rFonts w:cs="Arial"/>
                <w:sz w:val="21"/>
                <w:szCs w:val="21"/>
              </w:rPr>
            </w:pPr>
            <w:r w:rsidRPr="00592B68">
              <w:rPr>
                <w:rFonts w:cs="Arial"/>
                <w:sz w:val="21"/>
                <w:szCs w:val="21"/>
              </w:rPr>
              <w:t>1</w:t>
            </w:r>
          </w:p>
        </w:tc>
        <w:tc>
          <w:tcPr>
            <w:tcW w:w="1188" w:type="dxa"/>
            <w:vAlign w:val="center"/>
          </w:tcPr>
          <w:p w14:paraId="01FCF85C" w14:textId="77777777" w:rsidR="00995709" w:rsidRPr="00592B68" w:rsidRDefault="00995709" w:rsidP="00592B68">
            <w:pPr>
              <w:jc w:val="center"/>
              <w:rPr>
                <w:rFonts w:cs="Arial"/>
                <w:sz w:val="21"/>
                <w:szCs w:val="21"/>
              </w:rPr>
            </w:pPr>
            <w:r w:rsidRPr="00592B68">
              <w:rPr>
                <w:rFonts w:cs="Arial"/>
                <w:sz w:val="21"/>
                <w:szCs w:val="21"/>
              </w:rPr>
              <w:t>2</w:t>
            </w:r>
          </w:p>
        </w:tc>
        <w:tc>
          <w:tcPr>
            <w:tcW w:w="1188" w:type="dxa"/>
            <w:vAlign w:val="center"/>
          </w:tcPr>
          <w:p w14:paraId="60D0830E" w14:textId="77777777" w:rsidR="00995709" w:rsidRPr="00592B68" w:rsidRDefault="00995709" w:rsidP="00592B68">
            <w:pPr>
              <w:jc w:val="center"/>
              <w:rPr>
                <w:rFonts w:cs="Arial"/>
                <w:sz w:val="21"/>
                <w:szCs w:val="21"/>
              </w:rPr>
            </w:pPr>
            <w:r w:rsidRPr="00592B68">
              <w:rPr>
                <w:rFonts w:cs="Arial"/>
                <w:sz w:val="21"/>
                <w:szCs w:val="21"/>
              </w:rPr>
              <w:t>3</w:t>
            </w:r>
          </w:p>
        </w:tc>
        <w:tc>
          <w:tcPr>
            <w:tcW w:w="1188" w:type="dxa"/>
            <w:vAlign w:val="center"/>
          </w:tcPr>
          <w:p w14:paraId="3A409006" w14:textId="77777777" w:rsidR="00995709" w:rsidRPr="00592B68" w:rsidRDefault="00995709" w:rsidP="00592B68">
            <w:pPr>
              <w:jc w:val="center"/>
              <w:rPr>
                <w:rFonts w:cs="Arial"/>
                <w:sz w:val="21"/>
                <w:szCs w:val="21"/>
              </w:rPr>
            </w:pPr>
            <w:r w:rsidRPr="00592B68">
              <w:rPr>
                <w:rFonts w:cs="Arial"/>
                <w:sz w:val="21"/>
                <w:szCs w:val="21"/>
              </w:rPr>
              <w:t>4</w:t>
            </w:r>
          </w:p>
        </w:tc>
        <w:tc>
          <w:tcPr>
            <w:tcW w:w="1189" w:type="dxa"/>
            <w:vAlign w:val="center"/>
          </w:tcPr>
          <w:p w14:paraId="59E21B42" w14:textId="77777777" w:rsidR="00995709" w:rsidRPr="00592B68" w:rsidRDefault="00995709" w:rsidP="00592B68">
            <w:pPr>
              <w:jc w:val="center"/>
              <w:rPr>
                <w:rFonts w:cs="Arial"/>
                <w:b/>
                <w:sz w:val="21"/>
                <w:szCs w:val="21"/>
              </w:rPr>
            </w:pPr>
            <w:r w:rsidRPr="00592B68">
              <w:rPr>
                <w:rFonts w:cs="Arial"/>
                <w:sz w:val="21"/>
                <w:szCs w:val="21"/>
              </w:rPr>
              <w:t>5</w:t>
            </w:r>
          </w:p>
        </w:tc>
      </w:tr>
      <w:tr w:rsidR="00995709" w:rsidRPr="00592B68" w14:paraId="44C3B283" w14:textId="77777777" w:rsidTr="00995709">
        <w:trPr>
          <w:trHeight w:val="624"/>
        </w:trPr>
        <w:tc>
          <w:tcPr>
            <w:tcW w:w="0" w:type="auto"/>
            <w:vAlign w:val="center"/>
          </w:tcPr>
          <w:p w14:paraId="12F1721E" w14:textId="77777777" w:rsidR="00995709" w:rsidRPr="00592B68" w:rsidRDefault="00995709" w:rsidP="00592B68">
            <w:pPr>
              <w:jc w:val="center"/>
              <w:rPr>
                <w:rFonts w:cs="Arial"/>
                <w:b/>
                <w:sz w:val="21"/>
                <w:szCs w:val="21"/>
              </w:rPr>
            </w:pPr>
            <w:r w:rsidRPr="00592B68">
              <w:rPr>
                <w:rFonts w:cs="Arial"/>
                <w:sz w:val="21"/>
                <w:szCs w:val="21"/>
              </w:rPr>
              <w:t>3</w:t>
            </w:r>
          </w:p>
        </w:tc>
        <w:tc>
          <w:tcPr>
            <w:tcW w:w="0" w:type="auto"/>
            <w:vAlign w:val="center"/>
          </w:tcPr>
          <w:p w14:paraId="750B4730" w14:textId="055B7BB6" w:rsidR="00995709" w:rsidRPr="00995709" w:rsidRDefault="00995709" w:rsidP="00995709">
            <w:pPr>
              <w:rPr>
                <w:sz w:val="20"/>
                <w:szCs w:val="20"/>
              </w:rPr>
            </w:pPr>
            <w:r w:rsidRPr="00995709">
              <w:rPr>
                <w:sz w:val="20"/>
                <w:szCs w:val="20"/>
              </w:rPr>
              <w:t xml:space="preserve">Ik kan al mijn werk voor </w:t>
            </w:r>
            <w:r w:rsidRPr="00995709">
              <w:rPr>
                <w:sz w:val="20"/>
                <w:szCs w:val="20"/>
                <w:highlight w:val="yellow"/>
              </w:rPr>
              <w:t>[vak/activiteit]</w:t>
            </w:r>
            <w:r w:rsidRPr="00995709">
              <w:rPr>
                <w:sz w:val="20"/>
                <w:szCs w:val="20"/>
              </w:rPr>
              <w:t xml:space="preserve"> goed maken als ik maar genoeg tijd heb</w:t>
            </w:r>
          </w:p>
        </w:tc>
        <w:tc>
          <w:tcPr>
            <w:tcW w:w="1188" w:type="dxa"/>
            <w:vAlign w:val="center"/>
          </w:tcPr>
          <w:p w14:paraId="693913AE" w14:textId="77777777" w:rsidR="00995709" w:rsidRPr="00592B68" w:rsidRDefault="00995709" w:rsidP="00592B68">
            <w:pPr>
              <w:jc w:val="center"/>
              <w:rPr>
                <w:rFonts w:cs="Arial"/>
                <w:sz w:val="21"/>
                <w:szCs w:val="21"/>
              </w:rPr>
            </w:pPr>
            <w:r w:rsidRPr="00592B68">
              <w:rPr>
                <w:rFonts w:cs="Arial"/>
                <w:sz w:val="21"/>
                <w:szCs w:val="21"/>
              </w:rPr>
              <w:t>1</w:t>
            </w:r>
          </w:p>
        </w:tc>
        <w:tc>
          <w:tcPr>
            <w:tcW w:w="1188" w:type="dxa"/>
            <w:vAlign w:val="center"/>
          </w:tcPr>
          <w:p w14:paraId="4DB4FBB0" w14:textId="77777777" w:rsidR="00995709" w:rsidRPr="00592B68" w:rsidRDefault="00995709" w:rsidP="00592B68">
            <w:pPr>
              <w:jc w:val="center"/>
              <w:rPr>
                <w:rFonts w:cs="Arial"/>
                <w:sz w:val="21"/>
                <w:szCs w:val="21"/>
              </w:rPr>
            </w:pPr>
            <w:r w:rsidRPr="00592B68">
              <w:rPr>
                <w:rFonts w:cs="Arial"/>
                <w:sz w:val="21"/>
                <w:szCs w:val="21"/>
              </w:rPr>
              <w:t>2</w:t>
            </w:r>
          </w:p>
        </w:tc>
        <w:tc>
          <w:tcPr>
            <w:tcW w:w="1188" w:type="dxa"/>
            <w:vAlign w:val="center"/>
          </w:tcPr>
          <w:p w14:paraId="332863FB" w14:textId="77777777" w:rsidR="00995709" w:rsidRPr="00592B68" w:rsidRDefault="00995709" w:rsidP="00592B68">
            <w:pPr>
              <w:jc w:val="center"/>
              <w:rPr>
                <w:rFonts w:cs="Arial"/>
                <w:sz w:val="21"/>
                <w:szCs w:val="21"/>
              </w:rPr>
            </w:pPr>
            <w:r w:rsidRPr="00592B68">
              <w:rPr>
                <w:rFonts w:cs="Arial"/>
                <w:sz w:val="21"/>
                <w:szCs w:val="21"/>
              </w:rPr>
              <w:t>3</w:t>
            </w:r>
          </w:p>
        </w:tc>
        <w:tc>
          <w:tcPr>
            <w:tcW w:w="1188" w:type="dxa"/>
            <w:vAlign w:val="center"/>
          </w:tcPr>
          <w:p w14:paraId="2F90743E" w14:textId="77777777" w:rsidR="00995709" w:rsidRPr="00592B68" w:rsidRDefault="00995709" w:rsidP="00592B68">
            <w:pPr>
              <w:jc w:val="center"/>
              <w:rPr>
                <w:rFonts w:cs="Arial"/>
                <w:sz w:val="21"/>
                <w:szCs w:val="21"/>
              </w:rPr>
            </w:pPr>
            <w:r w:rsidRPr="00592B68">
              <w:rPr>
                <w:rFonts w:cs="Arial"/>
                <w:sz w:val="21"/>
                <w:szCs w:val="21"/>
              </w:rPr>
              <w:t>4</w:t>
            </w:r>
          </w:p>
        </w:tc>
        <w:tc>
          <w:tcPr>
            <w:tcW w:w="1189" w:type="dxa"/>
            <w:vAlign w:val="center"/>
          </w:tcPr>
          <w:p w14:paraId="53C8431E" w14:textId="77777777" w:rsidR="00995709" w:rsidRPr="00592B68" w:rsidRDefault="00995709" w:rsidP="00592B68">
            <w:pPr>
              <w:jc w:val="center"/>
              <w:rPr>
                <w:rFonts w:cs="Arial"/>
                <w:b/>
                <w:sz w:val="21"/>
                <w:szCs w:val="21"/>
              </w:rPr>
            </w:pPr>
            <w:r w:rsidRPr="00592B68">
              <w:rPr>
                <w:rFonts w:cs="Arial"/>
                <w:sz w:val="21"/>
                <w:szCs w:val="21"/>
              </w:rPr>
              <w:t>5</w:t>
            </w:r>
          </w:p>
        </w:tc>
      </w:tr>
      <w:tr w:rsidR="00995709" w:rsidRPr="00592B68" w14:paraId="62DED1D5" w14:textId="77777777" w:rsidTr="00995709">
        <w:trPr>
          <w:trHeight w:val="624"/>
        </w:trPr>
        <w:tc>
          <w:tcPr>
            <w:tcW w:w="0" w:type="auto"/>
            <w:vAlign w:val="center"/>
          </w:tcPr>
          <w:p w14:paraId="0B685F3A" w14:textId="77777777" w:rsidR="00995709" w:rsidRPr="00592B68" w:rsidRDefault="00995709" w:rsidP="00592B68">
            <w:pPr>
              <w:jc w:val="center"/>
              <w:rPr>
                <w:rFonts w:cs="Arial"/>
                <w:b/>
                <w:sz w:val="21"/>
                <w:szCs w:val="21"/>
              </w:rPr>
            </w:pPr>
            <w:r w:rsidRPr="00592B68">
              <w:rPr>
                <w:rFonts w:cs="Arial"/>
                <w:sz w:val="21"/>
                <w:szCs w:val="21"/>
              </w:rPr>
              <w:t>4</w:t>
            </w:r>
          </w:p>
        </w:tc>
        <w:tc>
          <w:tcPr>
            <w:tcW w:w="0" w:type="auto"/>
            <w:vAlign w:val="center"/>
          </w:tcPr>
          <w:p w14:paraId="2437A39E" w14:textId="68E31C2D" w:rsidR="00995709" w:rsidRPr="00995709" w:rsidRDefault="00995709" w:rsidP="00995709">
            <w:pPr>
              <w:rPr>
                <w:sz w:val="20"/>
                <w:szCs w:val="20"/>
              </w:rPr>
            </w:pPr>
            <w:r w:rsidRPr="00995709">
              <w:rPr>
                <w:sz w:val="20"/>
                <w:szCs w:val="20"/>
              </w:rPr>
              <w:t xml:space="preserve">Ik kan bijna alles met </w:t>
            </w:r>
            <w:r w:rsidRPr="00995709">
              <w:rPr>
                <w:sz w:val="20"/>
                <w:szCs w:val="20"/>
                <w:highlight w:val="yellow"/>
              </w:rPr>
              <w:t>[vak/activiteit]</w:t>
            </w:r>
            <w:r w:rsidRPr="00995709">
              <w:rPr>
                <w:sz w:val="20"/>
                <w:szCs w:val="20"/>
              </w:rPr>
              <w:t>, als ik het maar blijf proberen</w:t>
            </w:r>
          </w:p>
        </w:tc>
        <w:tc>
          <w:tcPr>
            <w:tcW w:w="1188" w:type="dxa"/>
            <w:vAlign w:val="center"/>
          </w:tcPr>
          <w:p w14:paraId="21D21E85" w14:textId="77777777" w:rsidR="00995709" w:rsidRPr="00592B68" w:rsidRDefault="00995709" w:rsidP="00592B68">
            <w:pPr>
              <w:jc w:val="center"/>
              <w:rPr>
                <w:rFonts w:cs="Arial"/>
                <w:sz w:val="21"/>
                <w:szCs w:val="21"/>
              </w:rPr>
            </w:pPr>
            <w:r w:rsidRPr="00592B68">
              <w:rPr>
                <w:rFonts w:cs="Arial"/>
                <w:sz w:val="21"/>
                <w:szCs w:val="21"/>
              </w:rPr>
              <w:t>1</w:t>
            </w:r>
          </w:p>
        </w:tc>
        <w:tc>
          <w:tcPr>
            <w:tcW w:w="1188" w:type="dxa"/>
            <w:vAlign w:val="center"/>
          </w:tcPr>
          <w:p w14:paraId="14E9876C" w14:textId="77777777" w:rsidR="00995709" w:rsidRPr="00592B68" w:rsidRDefault="00995709" w:rsidP="00592B68">
            <w:pPr>
              <w:jc w:val="center"/>
              <w:rPr>
                <w:rFonts w:cs="Arial"/>
                <w:sz w:val="21"/>
                <w:szCs w:val="21"/>
              </w:rPr>
            </w:pPr>
            <w:r w:rsidRPr="00592B68">
              <w:rPr>
                <w:rFonts w:cs="Arial"/>
                <w:sz w:val="21"/>
                <w:szCs w:val="21"/>
              </w:rPr>
              <w:t>2</w:t>
            </w:r>
          </w:p>
        </w:tc>
        <w:tc>
          <w:tcPr>
            <w:tcW w:w="1188" w:type="dxa"/>
            <w:vAlign w:val="center"/>
          </w:tcPr>
          <w:p w14:paraId="5DFD0011" w14:textId="77777777" w:rsidR="00995709" w:rsidRPr="00592B68" w:rsidRDefault="00995709" w:rsidP="00592B68">
            <w:pPr>
              <w:jc w:val="center"/>
              <w:rPr>
                <w:rFonts w:cs="Arial"/>
                <w:sz w:val="21"/>
                <w:szCs w:val="21"/>
              </w:rPr>
            </w:pPr>
            <w:r w:rsidRPr="00592B68">
              <w:rPr>
                <w:rFonts w:cs="Arial"/>
                <w:sz w:val="21"/>
                <w:szCs w:val="21"/>
              </w:rPr>
              <w:t>3</w:t>
            </w:r>
          </w:p>
        </w:tc>
        <w:tc>
          <w:tcPr>
            <w:tcW w:w="1188" w:type="dxa"/>
            <w:vAlign w:val="center"/>
          </w:tcPr>
          <w:p w14:paraId="4DF8711B" w14:textId="77777777" w:rsidR="00995709" w:rsidRPr="00592B68" w:rsidRDefault="00995709" w:rsidP="00592B68">
            <w:pPr>
              <w:jc w:val="center"/>
              <w:rPr>
                <w:rFonts w:cs="Arial"/>
                <w:sz w:val="21"/>
                <w:szCs w:val="21"/>
              </w:rPr>
            </w:pPr>
            <w:r w:rsidRPr="00592B68">
              <w:rPr>
                <w:rFonts w:cs="Arial"/>
                <w:sz w:val="21"/>
                <w:szCs w:val="21"/>
              </w:rPr>
              <w:t>4</w:t>
            </w:r>
          </w:p>
        </w:tc>
        <w:tc>
          <w:tcPr>
            <w:tcW w:w="1189" w:type="dxa"/>
            <w:vAlign w:val="center"/>
          </w:tcPr>
          <w:p w14:paraId="4F17E5FC" w14:textId="77777777" w:rsidR="00995709" w:rsidRPr="00592B68" w:rsidRDefault="00995709" w:rsidP="00592B68">
            <w:pPr>
              <w:jc w:val="center"/>
              <w:rPr>
                <w:rFonts w:cs="Arial"/>
                <w:b/>
                <w:sz w:val="21"/>
                <w:szCs w:val="21"/>
              </w:rPr>
            </w:pPr>
            <w:r w:rsidRPr="00592B68">
              <w:rPr>
                <w:rFonts w:cs="Arial"/>
                <w:sz w:val="21"/>
                <w:szCs w:val="21"/>
              </w:rPr>
              <w:t>5</w:t>
            </w:r>
          </w:p>
        </w:tc>
      </w:tr>
      <w:tr w:rsidR="00995709" w:rsidRPr="00592B68" w14:paraId="463C38ED" w14:textId="77777777" w:rsidTr="00995709">
        <w:trPr>
          <w:trHeight w:val="624"/>
        </w:trPr>
        <w:tc>
          <w:tcPr>
            <w:tcW w:w="0" w:type="auto"/>
            <w:vAlign w:val="center"/>
          </w:tcPr>
          <w:p w14:paraId="30A7B693" w14:textId="77777777" w:rsidR="00995709" w:rsidRPr="00592B68" w:rsidRDefault="00995709" w:rsidP="00592B68">
            <w:pPr>
              <w:jc w:val="center"/>
              <w:rPr>
                <w:rFonts w:cs="Arial"/>
                <w:b/>
                <w:sz w:val="21"/>
                <w:szCs w:val="21"/>
              </w:rPr>
            </w:pPr>
            <w:r w:rsidRPr="00592B68">
              <w:rPr>
                <w:rFonts w:cs="Arial"/>
                <w:sz w:val="21"/>
                <w:szCs w:val="21"/>
              </w:rPr>
              <w:t>5</w:t>
            </w:r>
          </w:p>
        </w:tc>
        <w:tc>
          <w:tcPr>
            <w:tcW w:w="0" w:type="auto"/>
            <w:vAlign w:val="center"/>
          </w:tcPr>
          <w:p w14:paraId="022BEA31" w14:textId="7E623D65" w:rsidR="00995709" w:rsidRPr="00995709" w:rsidRDefault="00995709" w:rsidP="00995709">
            <w:pPr>
              <w:rPr>
                <w:sz w:val="20"/>
                <w:szCs w:val="20"/>
              </w:rPr>
            </w:pPr>
            <w:r w:rsidRPr="00995709">
              <w:rPr>
                <w:sz w:val="20"/>
                <w:szCs w:val="20"/>
              </w:rPr>
              <w:t xml:space="preserve">Ik kan ook moeilijke dingen voor </w:t>
            </w:r>
            <w:r w:rsidRPr="00995709">
              <w:rPr>
                <w:sz w:val="20"/>
                <w:szCs w:val="20"/>
                <w:highlight w:val="yellow"/>
              </w:rPr>
              <w:t>[vak/activiteit]</w:t>
            </w:r>
            <w:r w:rsidR="00290AE0">
              <w:rPr>
                <w:sz w:val="20"/>
                <w:szCs w:val="20"/>
              </w:rPr>
              <w:t xml:space="preserve"> </w:t>
            </w:r>
            <w:bookmarkStart w:id="0" w:name="_GoBack"/>
            <w:bookmarkEnd w:id="0"/>
            <w:r w:rsidRPr="00995709">
              <w:rPr>
                <w:sz w:val="20"/>
                <w:szCs w:val="20"/>
              </w:rPr>
              <w:t>wel leren</w:t>
            </w:r>
          </w:p>
        </w:tc>
        <w:tc>
          <w:tcPr>
            <w:tcW w:w="1188" w:type="dxa"/>
            <w:vAlign w:val="center"/>
          </w:tcPr>
          <w:p w14:paraId="71DBC05A" w14:textId="77777777" w:rsidR="00995709" w:rsidRPr="00592B68" w:rsidRDefault="00995709" w:rsidP="00592B68">
            <w:pPr>
              <w:jc w:val="center"/>
              <w:rPr>
                <w:rFonts w:cs="Arial"/>
                <w:sz w:val="21"/>
                <w:szCs w:val="21"/>
              </w:rPr>
            </w:pPr>
            <w:r w:rsidRPr="00592B68">
              <w:rPr>
                <w:rFonts w:cs="Arial"/>
                <w:sz w:val="21"/>
                <w:szCs w:val="21"/>
              </w:rPr>
              <w:t>1</w:t>
            </w:r>
          </w:p>
        </w:tc>
        <w:tc>
          <w:tcPr>
            <w:tcW w:w="1188" w:type="dxa"/>
            <w:vAlign w:val="center"/>
          </w:tcPr>
          <w:p w14:paraId="166F2705" w14:textId="77777777" w:rsidR="00995709" w:rsidRPr="00592B68" w:rsidRDefault="00995709" w:rsidP="00592B68">
            <w:pPr>
              <w:jc w:val="center"/>
              <w:rPr>
                <w:rFonts w:cs="Arial"/>
                <w:sz w:val="21"/>
                <w:szCs w:val="21"/>
              </w:rPr>
            </w:pPr>
            <w:r w:rsidRPr="00592B68">
              <w:rPr>
                <w:rFonts w:cs="Arial"/>
                <w:sz w:val="21"/>
                <w:szCs w:val="21"/>
              </w:rPr>
              <w:t>2</w:t>
            </w:r>
          </w:p>
        </w:tc>
        <w:tc>
          <w:tcPr>
            <w:tcW w:w="1188" w:type="dxa"/>
            <w:vAlign w:val="center"/>
          </w:tcPr>
          <w:p w14:paraId="4138BB11" w14:textId="77777777" w:rsidR="00995709" w:rsidRPr="00592B68" w:rsidRDefault="00995709" w:rsidP="00592B68">
            <w:pPr>
              <w:jc w:val="center"/>
              <w:rPr>
                <w:rFonts w:cs="Arial"/>
                <w:sz w:val="21"/>
                <w:szCs w:val="21"/>
              </w:rPr>
            </w:pPr>
            <w:r w:rsidRPr="00592B68">
              <w:rPr>
                <w:rFonts w:cs="Arial"/>
                <w:sz w:val="21"/>
                <w:szCs w:val="21"/>
              </w:rPr>
              <w:t>3</w:t>
            </w:r>
          </w:p>
        </w:tc>
        <w:tc>
          <w:tcPr>
            <w:tcW w:w="1188" w:type="dxa"/>
            <w:vAlign w:val="center"/>
          </w:tcPr>
          <w:p w14:paraId="386D4342" w14:textId="77777777" w:rsidR="00995709" w:rsidRPr="00592B68" w:rsidRDefault="00995709" w:rsidP="00592B68">
            <w:pPr>
              <w:jc w:val="center"/>
              <w:rPr>
                <w:rFonts w:cs="Arial"/>
                <w:sz w:val="21"/>
                <w:szCs w:val="21"/>
              </w:rPr>
            </w:pPr>
            <w:r w:rsidRPr="00592B68">
              <w:rPr>
                <w:rFonts w:cs="Arial"/>
                <w:sz w:val="21"/>
                <w:szCs w:val="21"/>
              </w:rPr>
              <w:t>4</w:t>
            </w:r>
          </w:p>
        </w:tc>
        <w:tc>
          <w:tcPr>
            <w:tcW w:w="1189" w:type="dxa"/>
            <w:vAlign w:val="center"/>
          </w:tcPr>
          <w:p w14:paraId="52BA0AC6" w14:textId="77777777" w:rsidR="00995709" w:rsidRPr="00592B68" w:rsidRDefault="00995709" w:rsidP="00592B68">
            <w:pPr>
              <w:jc w:val="center"/>
              <w:rPr>
                <w:rFonts w:cs="Arial"/>
                <w:b/>
                <w:sz w:val="21"/>
                <w:szCs w:val="21"/>
              </w:rPr>
            </w:pPr>
            <w:r w:rsidRPr="00592B68">
              <w:rPr>
                <w:rFonts w:cs="Arial"/>
                <w:sz w:val="21"/>
                <w:szCs w:val="21"/>
              </w:rPr>
              <w:t>5</w:t>
            </w:r>
          </w:p>
        </w:tc>
      </w:tr>
      <w:tr w:rsidR="00995709" w:rsidRPr="00592B68" w14:paraId="4C970F6A" w14:textId="77777777" w:rsidTr="00995709">
        <w:trPr>
          <w:trHeight w:val="624"/>
        </w:trPr>
        <w:tc>
          <w:tcPr>
            <w:tcW w:w="0" w:type="auto"/>
            <w:vAlign w:val="center"/>
          </w:tcPr>
          <w:p w14:paraId="0E63F084" w14:textId="77777777" w:rsidR="00995709" w:rsidRPr="00592B68" w:rsidRDefault="00995709" w:rsidP="00592B68">
            <w:pPr>
              <w:jc w:val="center"/>
              <w:rPr>
                <w:rFonts w:cs="Arial"/>
                <w:b/>
                <w:sz w:val="21"/>
                <w:szCs w:val="21"/>
              </w:rPr>
            </w:pPr>
            <w:r w:rsidRPr="00592B68">
              <w:rPr>
                <w:rFonts w:cs="Arial"/>
                <w:sz w:val="21"/>
                <w:szCs w:val="21"/>
              </w:rPr>
              <w:t>6</w:t>
            </w:r>
          </w:p>
        </w:tc>
        <w:tc>
          <w:tcPr>
            <w:tcW w:w="0" w:type="auto"/>
            <w:vAlign w:val="center"/>
          </w:tcPr>
          <w:p w14:paraId="20BCD44A" w14:textId="2E926456" w:rsidR="00995709" w:rsidRPr="00995709" w:rsidRDefault="00995709" w:rsidP="00995709">
            <w:pPr>
              <w:rPr>
                <w:sz w:val="20"/>
                <w:szCs w:val="20"/>
              </w:rPr>
            </w:pPr>
            <w:r w:rsidRPr="00995709">
              <w:rPr>
                <w:sz w:val="20"/>
                <w:szCs w:val="20"/>
              </w:rPr>
              <w:t xml:space="preserve">Ik weet zeker dat voor </w:t>
            </w:r>
            <w:r w:rsidRPr="00995709">
              <w:rPr>
                <w:sz w:val="20"/>
                <w:szCs w:val="20"/>
                <w:highlight w:val="yellow"/>
              </w:rPr>
              <w:t>[vak/activiteit]</w:t>
            </w:r>
            <w:r w:rsidRPr="00995709">
              <w:rPr>
                <w:sz w:val="20"/>
                <w:szCs w:val="20"/>
              </w:rPr>
              <w:t xml:space="preserve"> zelfs de moeilijkste taken me wel lukken</w:t>
            </w:r>
          </w:p>
        </w:tc>
        <w:tc>
          <w:tcPr>
            <w:tcW w:w="1188" w:type="dxa"/>
            <w:vAlign w:val="center"/>
          </w:tcPr>
          <w:p w14:paraId="60A14BF5" w14:textId="77777777" w:rsidR="00995709" w:rsidRPr="00592B68" w:rsidRDefault="00995709" w:rsidP="00592B68">
            <w:pPr>
              <w:jc w:val="center"/>
              <w:rPr>
                <w:rFonts w:cs="Arial"/>
                <w:sz w:val="21"/>
                <w:szCs w:val="21"/>
              </w:rPr>
            </w:pPr>
            <w:r w:rsidRPr="00592B68">
              <w:rPr>
                <w:rFonts w:cs="Arial"/>
                <w:sz w:val="21"/>
                <w:szCs w:val="21"/>
              </w:rPr>
              <w:t>1</w:t>
            </w:r>
          </w:p>
        </w:tc>
        <w:tc>
          <w:tcPr>
            <w:tcW w:w="1188" w:type="dxa"/>
            <w:vAlign w:val="center"/>
          </w:tcPr>
          <w:p w14:paraId="26EBDDEE" w14:textId="77777777" w:rsidR="00995709" w:rsidRPr="00592B68" w:rsidRDefault="00995709" w:rsidP="00592B68">
            <w:pPr>
              <w:jc w:val="center"/>
              <w:rPr>
                <w:rFonts w:cs="Arial"/>
                <w:sz w:val="21"/>
                <w:szCs w:val="21"/>
              </w:rPr>
            </w:pPr>
            <w:r w:rsidRPr="00592B68">
              <w:rPr>
                <w:rFonts w:cs="Arial"/>
                <w:sz w:val="21"/>
                <w:szCs w:val="21"/>
              </w:rPr>
              <w:t>2</w:t>
            </w:r>
          </w:p>
        </w:tc>
        <w:tc>
          <w:tcPr>
            <w:tcW w:w="1188" w:type="dxa"/>
            <w:vAlign w:val="center"/>
          </w:tcPr>
          <w:p w14:paraId="41ADCAD4" w14:textId="77777777" w:rsidR="00995709" w:rsidRPr="00592B68" w:rsidRDefault="00995709" w:rsidP="00592B68">
            <w:pPr>
              <w:jc w:val="center"/>
              <w:rPr>
                <w:rFonts w:cs="Arial"/>
                <w:sz w:val="21"/>
                <w:szCs w:val="21"/>
              </w:rPr>
            </w:pPr>
            <w:r w:rsidRPr="00592B68">
              <w:rPr>
                <w:rFonts w:cs="Arial"/>
                <w:sz w:val="21"/>
                <w:szCs w:val="21"/>
              </w:rPr>
              <w:t>3</w:t>
            </w:r>
          </w:p>
        </w:tc>
        <w:tc>
          <w:tcPr>
            <w:tcW w:w="1188" w:type="dxa"/>
            <w:vAlign w:val="center"/>
          </w:tcPr>
          <w:p w14:paraId="434AF8EA" w14:textId="77777777" w:rsidR="00995709" w:rsidRPr="00592B68" w:rsidRDefault="00995709" w:rsidP="00592B68">
            <w:pPr>
              <w:jc w:val="center"/>
              <w:rPr>
                <w:rFonts w:cs="Arial"/>
                <w:sz w:val="21"/>
                <w:szCs w:val="21"/>
              </w:rPr>
            </w:pPr>
            <w:r w:rsidRPr="00592B68">
              <w:rPr>
                <w:rFonts w:cs="Arial"/>
                <w:sz w:val="21"/>
                <w:szCs w:val="21"/>
              </w:rPr>
              <w:t>4</w:t>
            </w:r>
          </w:p>
        </w:tc>
        <w:tc>
          <w:tcPr>
            <w:tcW w:w="1189" w:type="dxa"/>
            <w:vAlign w:val="center"/>
          </w:tcPr>
          <w:p w14:paraId="2E3BF0F1" w14:textId="77777777" w:rsidR="00995709" w:rsidRPr="00592B68" w:rsidRDefault="00995709" w:rsidP="00592B68">
            <w:pPr>
              <w:jc w:val="center"/>
              <w:rPr>
                <w:rFonts w:cs="Arial"/>
                <w:b/>
                <w:sz w:val="21"/>
                <w:szCs w:val="21"/>
              </w:rPr>
            </w:pPr>
            <w:r w:rsidRPr="00592B68">
              <w:rPr>
                <w:rFonts w:cs="Arial"/>
                <w:sz w:val="21"/>
                <w:szCs w:val="21"/>
              </w:rPr>
              <w:t>5</w:t>
            </w:r>
          </w:p>
        </w:tc>
      </w:tr>
    </w:tbl>
    <w:p w14:paraId="5AABB13D" w14:textId="77777777" w:rsidR="000A5C9A" w:rsidRPr="00006630" w:rsidRDefault="000A5C9A">
      <w:pPr>
        <w:rPr>
          <w:sz w:val="16"/>
          <w:szCs w:val="16"/>
        </w:rPr>
      </w:pPr>
    </w:p>
    <w:sectPr w:rsidR="000A5C9A" w:rsidRPr="00006630" w:rsidSect="00006630">
      <w:headerReference w:type="default" r:id="rId6"/>
      <w:footerReference w:type="default" r:id="rId7"/>
      <w:pgSz w:w="11900" w:h="16840"/>
      <w:pgMar w:top="1585" w:right="1417" w:bottom="1417" w:left="1417" w:header="340" w:footer="5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D7198" w14:textId="77777777" w:rsidR="005C78A0" w:rsidRDefault="005C78A0" w:rsidP="00DF7C68">
      <w:r>
        <w:separator/>
      </w:r>
    </w:p>
  </w:endnote>
  <w:endnote w:type="continuationSeparator" w:id="0">
    <w:p w14:paraId="29F51119" w14:textId="77777777" w:rsidR="005C78A0" w:rsidRDefault="005C78A0" w:rsidP="00DF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22033" w14:textId="77777777" w:rsidR="00565873" w:rsidRPr="002A4FEF" w:rsidRDefault="00565873" w:rsidP="00565873">
    <w:pPr>
      <w:rPr>
        <w:rFonts w:ascii="Open Sans" w:hAnsi="Open Sans"/>
        <w:i/>
        <w:sz w:val="16"/>
        <w:szCs w:val="16"/>
      </w:rPr>
    </w:pPr>
    <w:r w:rsidRPr="002A4FEF">
      <w:rPr>
        <w:rFonts w:ascii="Open Sans" w:hAnsi="Open Sans"/>
        <w:i/>
        <w:sz w:val="16"/>
        <w:szCs w:val="16"/>
      </w:rPr>
      <w:t xml:space="preserve">Dit onderzoeksinstrument is ontwikkeld door onderzoekers en gebruikt in het landelijke onderzoek Doorbraakproject Onderwijs &amp; ICT, uitgevoerd door Oberon, Universiteit Utrecht en Universiteit Leiden. Wijzigingen, bijvoorbeeld in vraagstelling of volgorde, kunnen er mogelijk toe leiden dat de resultaten niet goed te analyseren of vergelijken zijn. Meer hierover is te lezen in de beschrijving van het onderzoeksinstrument. </w:t>
    </w:r>
  </w:p>
  <w:p w14:paraId="68F2D2A1" w14:textId="086F6E5F" w:rsidR="00CC056B" w:rsidRDefault="00CC056B" w:rsidP="00CC056B">
    <w:pPr>
      <w:pStyle w:val="Footer"/>
      <w:jc w:val="right"/>
    </w:pPr>
  </w:p>
  <w:p w14:paraId="6979E924" w14:textId="77777777" w:rsidR="00CC056B" w:rsidRDefault="00CC05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520F6" w14:textId="77777777" w:rsidR="005C78A0" w:rsidRDefault="005C78A0" w:rsidP="00DF7C68">
      <w:r>
        <w:separator/>
      </w:r>
    </w:p>
  </w:footnote>
  <w:footnote w:type="continuationSeparator" w:id="0">
    <w:p w14:paraId="61C44D5F" w14:textId="77777777" w:rsidR="005C78A0" w:rsidRDefault="005C78A0" w:rsidP="00DF7C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2AF98" w14:textId="7785766E" w:rsidR="00DF7C68" w:rsidRDefault="00DF7C68" w:rsidP="00B960AF">
    <w:pPr>
      <w:pStyle w:val="Header"/>
      <w:jc w:val="right"/>
    </w:pPr>
  </w:p>
  <w:p w14:paraId="27F4449F" w14:textId="35E9E34A" w:rsidR="00DF7C68" w:rsidRDefault="00565873">
    <w:pPr>
      <w:pStyle w:val="Header"/>
    </w:pPr>
    <w:r>
      <w:rPr>
        <w:noProof/>
        <w:lang w:val="en-GB" w:eastAsia="en-GB"/>
      </w:rPr>
      <w:drawing>
        <wp:anchor distT="0" distB="0" distL="114300" distR="114300" simplePos="0" relativeHeight="251658240" behindDoc="0" locked="0" layoutInCell="1" allowOverlap="1" wp14:anchorId="14381A3F" wp14:editId="701CFCCE">
          <wp:simplePos x="0" y="0"/>
          <wp:positionH relativeFrom="margin">
            <wp:align>center</wp:align>
          </wp:positionH>
          <wp:positionV relativeFrom="paragraph">
            <wp:posOffset>-3810</wp:posOffset>
          </wp:positionV>
          <wp:extent cx="3562166" cy="585893"/>
          <wp:effectExtent l="0" t="0" r="0" b="0"/>
          <wp:wrapSquare wrapText="bothSides"/>
          <wp:docPr id="4" name="Picture 4" descr="../disclaim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laimer.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166" cy="585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74"/>
    <w:rsid w:val="00005AA9"/>
    <w:rsid w:val="00006630"/>
    <w:rsid w:val="000632CB"/>
    <w:rsid w:val="000A5C9A"/>
    <w:rsid w:val="00152656"/>
    <w:rsid w:val="00155491"/>
    <w:rsid w:val="00230163"/>
    <w:rsid w:val="00264B0C"/>
    <w:rsid w:val="00290AE0"/>
    <w:rsid w:val="00327C15"/>
    <w:rsid w:val="00331E9F"/>
    <w:rsid w:val="00487836"/>
    <w:rsid w:val="004B44E4"/>
    <w:rsid w:val="00533BDD"/>
    <w:rsid w:val="005448F6"/>
    <w:rsid w:val="00565873"/>
    <w:rsid w:val="00592B68"/>
    <w:rsid w:val="005C64D9"/>
    <w:rsid w:val="005C78A0"/>
    <w:rsid w:val="005D2195"/>
    <w:rsid w:val="00627EF4"/>
    <w:rsid w:val="00644184"/>
    <w:rsid w:val="006C6098"/>
    <w:rsid w:val="007835DF"/>
    <w:rsid w:val="007F1488"/>
    <w:rsid w:val="00851FB2"/>
    <w:rsid w:val="00881290"/>
    <w:rsid w:val="0089641D"/>
    <w:rsid w:val="00901EB8"/>
    <w:rsid w:val="00915C15"/>
    <w:rsid w:val="0096405F"/>
    <w:rsid w:val="00995709"/>
    <w:rsid w:val="009F5786"/>
    <w:rsid w:val="00A07892"/>
    <w:rsid w:val="00A35BF0"/>
    <w:rsid w:val="00AE0521"/>
    <w:rsid w:val="00B33DD4"/>
    <w:rsid w:val="00B960AF"/>
    <w:rsid w:val="00BF6074"/>
    <w:rsid w:val="00C1353C"/>
    <w:rsid w:val="00CC056B"/>
    <w:rsid w:val="00D003B6"/>
    <w:rsid w:val="00DB25D7"/>
    <w:rsid w:val="00DF7C68"/>
    <w:rsid w:val="00F26E17"/>
    <w:rsid w:val="00F6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B3E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6074"/>
    <w:rPr>
      <w:rFonts w:eastAsiaTheme="minorEastAsia"/>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074"/>
    <w:rPr>
      <w:rFonts w:eastAsiaTheme="minorEastAsia"/>
      <w:lang w:val="nl-NL"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BF6074"/>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15265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265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Text">
    <w:name w:val="annotation text"/>
    <w:basedOn w:val="Normal"/>
    <w:link w:val="CommentTextChar"/>
    <w:uiPriority w:val="99"/>
    <w:unhideWhenUsed/>
    <w:rsid w:val="00A07892"/>
    <w:pPr>
      <w:spacing w:after="200"/>
    </w:pPr>
    <w:rPr>
      <w:rFonts w:eastAsiaTheme="minorHAnsi"/>
      <w:sz w:val="20"/>
      <w:szCs w:val="20"/>
      <w:lang w:val="en-US" w:eastAsia="en-US"/>
    </w:rPr>
  </w:style>
  <w:style w:type="character" w:customStyle="1" w:styleId="CommentTextChar">
    <w:name w:val="Comment Text Char"/>
    <w:basedOn w:val="DefaultParagraphFont"/>
    <w:link w:val="CommentText"/>
    <w:uiPriority w:val="99"/>
    <w:rsid w:val="00A07892"/>
    <w:rPr>
      <w:sz w:val="20"/>
      <w:szCs w:val="20"/>
      <w:lang w:val="en-US"/>
    </w:rPr>
  </w:style>
  <w:style w:type="table" w:styleId="LightGrid">
    <w:name w:val="Light Grid"/>
    <w:basedOn w:val="TableNormal"/>
    <w:uiPriority w:val="62"/>
    <w:rsid w:val="00A07892"/>
    <w:rPr>
      <w:rFonts w:ascii="Times New Roman" w:eastAsia="Times New Roman" w:hAnsi="Times New Roman" w:cs="Times New Roman"/>
      <w:sz w:val="20"/>
      <w:szCs w:val="20"/>
      <w:lang w:val="nl-NL" w:eastAsia="nl-N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PlainTable4">
    <w:name w:val="Plain Table 4"/>
    <w:basedOn w:val="TableNormal"/>
    <w:uiPriority w:val="44"/>
    <w:rsid w:val="006C609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F7C68"/>
    <w:pPr>
      <w:tabs>
        <w:tab w:val="center" w:pos="4680"/>
        <w:tab w:val="right" w:pos="9360"/>
      </w:tabs>
    </w:pPr>
  </w:style>
  <w:style w:type="character" w:customStyle="1" w:styleId="HeaderChar">
    <w:name w:val="Header Char"/>
    <w:basedOn w:val="DefaultParagraphFont"/>
    <w:link w:val="Header"/>
    <w:uiPriority w:val="99"/>
    <w:rsid w:val="00DF7C68"/>
    <w:rPr>
      <w:rFonts w:eastAsiaTheme="minorEastAsia"/>
      <w:lang w:val="nl-NL" w:eastAsia="zh-CN"/>
    </w:rPr>
  </w:style>
  <w:style w:type="paragraph" w:styleId="Footer">
    <w:name w:val="footer"/>
    <w:basedOn w:val="Normal"/>
    <w:link w:val="FooterChar"/>
    <w:uiPriority w:val="99"/>
    <w:unhideWhenUsed/>
    <w:rsid w:val="00DF7C68"/>
    <w:pPr>
      <w:tabs>
        <w:tab w:val="center" w:pos="4680"/>
        <w:tab w:val="right" w:pos="9360"/>
      </w:tabs>
    </w:pPr>
  </w:style>
  <w:style w:type="character" w:customStyle="1" w:styleId="FooterChar">
    <w:name w:val="Footer Char"/>
    <w:basedOn w:val="DefaultParagraphFont"/>
    <w:link w:val="Footer"/>
    <w:uiPriority w:val="99"/>
    <w:rsid w:val="00DF7C68"/>
    <w:rPr>
      <w:rFonts w:eastAsiaTheme="minorEastAsia"/>
      <w:lang w:val="nl-NL" w:eastAsia="zh-CN"/>
    </w:rPr>
  </w:style>
  <w:style w:type="table" w:styleId="TableGridLight">
    <w:name w:val="Grid Table Light"/>
    <w:basedOn w:val="TableNormal"/>
    <w:uiPriority w:val="40"/>
    <w:rsid w:val="00005AA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719</Characters>
  <Application>Microsoft Macintosh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Joep Deiman</dc:creator>
  <cp:keywords/>
  <dc:description/>
  <cp:lastModifiedBy>Joep Deiman</cp:lastModifiedBy>
  <cp:revision>4</cp:revision>
  <dcterms:created xsi:type="dcterms:W3CDTF">2017-10-17T07:41:00Z</dcterms:created>
  <dcterms:modified xsi:type="dcterms:W3CDTF">2017-10-17T11:04:00Z</dcterms:modified>
</cp:coreProperties>
</file>